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/>
          <w:b/>
          <w:bCs/>
          <w:sz w:val="36"/>
          <w:szCs w:val="36"/>
        </w:rPr>
      </w:pPr>
      <w:r>
        <w:rPr>
          <w:rFonts w:hint="default" w:asciiTheme="minorAscii"/>
          <w:b/>
          <w:bCs/>
          <w:sz w:val="36"/>
          <w:szCs w:val="36"/>
        </w:rPr>
        <w:t>Venha trabalhar com a gente!</w:t>
      </w:r>
    </w:p>
    <w:p>
      <w:pPr>
        <w:jc w:val="center"/>
        <w:rPr>
          <w:rFonts w:hint="default" w:asciiTheme="minorAscii"/>
          <w:b/>
          <w:bCs/>
          <w:sz w:val="36"/>
          <w:szCs w:val="36"/>
        </w:rPr>
      </w:pPr>
    </w:p>
    <w:p>
      <w:pPr>
        <w:spacing w:line="360" w:lineRule="auto"/>
        <w:jc w:val="both"/>
        <w:rPr>
          <w:rFonts w:hint="default" w:asciiTheme="minorAscii"/>
          <w:sz w:val="36"/>
          <w:szCs w:val="36"/>
        </w:rPr>
      </w:pPr>
      <w:r>
        <w:rPr>
          <w:rFonts w:hint="default" w:asciiTheme="minorAscii"/>
          <w:b/>
          <w:bCs/>
          <w:sz w:val="36"/>
          <w:szCs w:val="36"/>
        </w:rPr>
        <w:t>Área</w:t>
      </w:r>
      <w:r>
        <w:rPr>
          <w:rFonts w:hint="default" w:asciiTheme="minorAscii"/>
          <w:sz w:val="36"/>
          <w:szCs w:val="36"/>
        </w:rPr>
        <w:t xml:space="preserve">: Núcleo de Marketing e Comunicação </w:t>
      </w:r>
    </w:p>
    <w:p>
      <w:pPr>
        <w:spacing w:line="360" w:lineRule="auto"/>
        <w:jc w:val="both"/>
        <w:rPr>
          <w:rFonts w:hint="default" w:asciiTheme="minorAscii"/>
          <w:sz w:val="36"/>
          <w:szCs w:val="36"/>
        </w:rPr>
      </w:pPr>
      <w:r>
        <w:rPr>
          <w:rFonts w:hint="default" w:asciiTheme="minorAscii"/>
          <w:b/>
          <w:bCs/>
          <w:sz w:val="36"/>
          <w:szCs w:val="36"/>
        </w:rPr>
        <w:t>Vaga</w:t>
      </w:r>
      <w:r>
        <w:rPr>
          <w:rFonts w:hint="default" w:asciiTheme="minorAscii"/>
          <w:sz w:val="36"/>
          <w:szCs w:val="36"/>
        </w:rPr>
        <w:t xml:space="preserve">: Estágio em Marketing  </w:t>
      </w:r>
    </w:p>
    <w:p>
      <w:pPr>
        <w:spacing w:line="360" w:lineRule="auto"/>
        <w:jc w:val="both"/>
        <w:rPr>
          <w:rFonts w:hint="default" w:asciiTheme="minorAscii"/>
          <w:sz w:val="36"/>
          <w:szCs w:val="36"/>
        </w:rPr>
      </w:pPr>
      <w:r>
        <w:rPr>
          <w:rFonts w:hint="default" w:asciiTheme="minorAscii"/>
          <w:sz w:val="36"/>
          <w:szCs w:val="36"/>
        </w:rPr>
        <w:t xml:space="preserve">O estágio em Marketing da Unitri tem como atribuições auxiliar nas atividades no Núcleo de Marketing e Negócios, alimentar e produzir conteúdo no site, intranet, redes sociais e apoiar em eventos institucionais. </w:t>
      </w:r>
    </w:p>
    <w:p>
      <w:pPr>
        <w:spacing w:line="360" w:lineRule="auto"/>
        <w:jc w:val="both"/>
        <w:rPr>
          <w:rFonts w:hint="default" w:asciiTheme="minorAscii"/>
          <w:sz w:val="36"/>
          <w:szCs w:val="36"/>
        </w:rPr>
      </w:pPr>
      <w:r>
        <w:rPr>
          <w:rFonts w:hint="default" w:asciiTheme="minorAscii"/>
          <w:b/>
          <w:bCs/>
          <w:sz w:val="36"/>
          <w:szCs w:val="36"/>
        </w:rPr>
        <w:t>Experiências:</w:t>
      </w:r>
      <w:r>
        <w:rPr>
          <w:rFonts w:hint="default" w:asciiTheme="minorAscii"/>
          <w:sz w:val="36"/>
          <w:szCs w:val="36"/>
        </w:rPr>
        <w:t xml:space="preserve"> Informática básica. </w:t>
      </w:r>
    </w:p>
    <w:p>
      <w:pPr>
        <w:spacing w:line="360" w:lineRule="auto"/>
        <w:jc w:val="both"/>
        <w:rPr>
          <w:rFonts w:hint="default" w:asciiTheme="minorAscii"/>
          <w:sz w:val="36"/>
          <w:szCs w:val="36"/>
        </w:rPr>
      </w:pPr>
      <w:r>
        <w:rPr>
          <w:rFonts w:hint="default" w:asciiTheme="minorAscii"/>
          <w:sz w:val="36"/>
          <w:szCs w:val="36"/>
        </w:rPr>
        <w:t xml:space="preserve">Desejável experiência em redes sociais e produção de conteúdo. </w:t>
      </w:r>
    </w:p>
    <w:p>
      <w:pPr>
        <w:spacing w:line="360" w:lineRule="auto"/>
        <w:jc w:val="both"/>
        <w:rPr>
          <w:rFonts w:hint="default" w:asciiTheme="minorAscii"/>
          <w:sz w:val="36"/>
          <w:szCs w:val="36"/>
        </w:rPr>
      </w:pPr>
      <w:r>
        <w:rPr>
          <w:rFonts w:hint="default" w:asciiTheme="minorAscii"/>
          <w:b/>
          <w:bCs/>
          <w:sz w:val="36"/>
          <w:szCs w:val="36"/>
        </w:rPr>
        <w:t>Formação mínima:</w:t>
      </w:r>
      <w:r>
        <w:rPr>
          <w:rFonts w:hint="default" w:asciiTheme="minorAscii"/>
          <w:sz w:val="36"/>
          <w:szCs w:val="36"/>
        </w:rPr>
        <w:t xml:space="preserve"> Cursando Superior em Comunicação Social, Administração, Produção Multimídia e áreas afins. </w:t>
      </w:r>
      <w:bookmarkStart w:id="0" w:name="_GoBack"/>
      <w:bookmarkEnd w:id="0"/>
    </w:p>
    <w:p>
      <w:pPr>
        <w:spacing w:line="360" w:lineRule="auto"/>
        <w:jc w:val="both"/>
        <w:rPr>
          <w:rFonts w:asciiTheme="minorAscii"/>
          <w:sz w:val="36"/>
          <w:szCs w:val="36"/>
        </w:rPr>
      </w:pPr>
      <w:r>
        <w:rPr>
          <w:rFonts w:hint="default" w:asciiTheme="minorAscii"/>
          <w:b/>
          <w:bCs/>
          <w:sz w:val="36"/>
          <w:szCs w:val="36"/>
        </w:rPr>
        <w:t>Horário de Trabalho</w:t>
      </w:r>
      <w:r>
        <w:rPr>
          <w:rFonts w:hint="default" w:asciiTheme="minorAscii"/>
          <w:sz w:val="36"/>
          <w:szCs w:val="36"/>
        </w:rPr>
        <w:t>: 13h as 19h.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15F5E"/>
    <w:rsid w:val="529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2019-02-05T16:53:00Z</dcterms:created>
  <dc:creator>mkt</dc:creator>
  <cp:lastModifiedBy>mkt</cp:lastModifiedBy>
  <dcterms:modified xsi:type="dcterms:W3CDTF">2019-02-05T16:55:34Z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